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F710"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bookmarkStart w:id="0" w:name="_GoBack"/>
      <w:bookmarkEnd w:id="0"/>
      <w:r w:rsidRPr="003C56CF">
        <w:rPr>
          <w:rFonts w:ascii="Times New Roman" w:eastAsia="Times New Roman" w:hAnsi="Times New Roman" w:cs="Times New Roman"/>
          <w:noProof/>
          <w:color w:val="222222"/>
          <w:sz w:val="24"/>
          <w:szCs w:val="24"/>
        </w:rPr>
        <w:drawing>
          <wp:anchor distT="0" distB="0" distL="114300" distR="114300" simplePos="0" relativeHeight="251659264" behindDoc="1" locked="0" layoutInCell="1" allowOverlap="1" wp14:anchorId="658D17AC" wp14:editId="70D21180">
            <wp:simplePos x="0" y="0"/>
            <wp:positionH relativeFrom="column">
              <wp:posOffset>-213360</wp:posOffset>
            </wp:positionH>
            <wp:positionV relativeFrom="paragraph">
              <wp:posOffset>-472440</wp:posOffset>
            </wp:positionV>
            <wp:extent cx="3075940" cy="1716405"/>
            <wp:effectExtent l="0" t="0" r="0" b="0"/>
            <wp:wrapTight wrapText="bothSides">
              <wp:wrapPolygon edited="0">
                <wp:start x="0" y="0"/>
                <wp:lineTo x="0" y="21336"/>
                <wp:lineTo x="21404" y="2133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logo.jpg"/>
                    <pic:cNvPicPr/>
                  </pic:nvPicPr>
                  <pic:blipFill>
                    <a:blip r:embed="rId6">
                      <a:extLst>
                        <a:ext uri="{28A0092B-C50C-407E-A947-70E740481C1C}">
                          <a14:useLocalDpi xmlns:a14="http://schemas.microsoft.com/office/drawing/2010/main" val="0"/>
                        </a:ext>
                      </a:extLst>
                    </a:blip>
                    <a:stretch>
                      <a:fillRect/>
                    </a:stretch>
                  </pic:blipFill>
                  <pic:spPr>
                    <a:xfrm>
                      <a:off x="0" y="0"/>
                      <a:ext cx="3075940" cy="1716405"/>
                    </a:xfrm>
                    <a:prstGeom prst="rect">
                      <a:avLst/>
                    </a:prstGeom>
                  </pic:spPr>
                </pic:pic>
              </a:graphicData>
            </a:graphic>
            <wp14:sizeRelH relativeFrom="page">
              <wp14:pctWidth>0</wp14:pctWidth>
            </wp14:sizeRelH>
            <wp14:sizeRelV relativeFrom="page">
              <wp14:pctHeight>0</wp14:pctHeight>
            </wp14:sizeRelV>
          </wp:anchor>
        </w:drawing>
      </w:r>
    </w:p>
    <w:p w14:paraId="427ED44A"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16A2EC8F"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0359DCFB"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297F310C"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0F89651D"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24F8D584"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7923E378" w14:textId="77777777" w:rsidR="003C56CF" w:rsidRPr="003C56CF" w:rsidRDefault="003C56CF" w:rsidP="00C82698">
      <w:pPr>
        <w:spacing w:after="0" w:line="240" w:lineRule="auto"/>
        <w:jc w:val="center"/>
        <w:rPr>
          <w:rFonts w:ascii="Times New Roman" w:eastAsia="Times New Roman" w:hAnsi="Times New Roman" w:cs="Times New Roman"/>
          <w:b/>
          <w:color w:val="222222"/>
          <w:sz w:val="24"/>
          <w:szCs w:val="24"/>
        </w:rPr>
      </w:pPr>
    </w:p>
    <w:p w14:paraId="70DA6D79" w14:textId="77777777" w:rsidR="007C232B" w:rsidRDefault="007C232B" w:rsidP="007C232B">
      <w:pPr>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Funding Acceptance Policy Addendum:                        </w:t>
      </w:r>
      <w:r w:rsidRPr="001A00E9">
        <w:rPr>
          <w:rFonts w:ascii="Times New Roman" w:hAnsi="Times New Roman" w:cs="Times New Roman"/>
          <w:iCs/>
          <w:sz w:val="28"/>
          <w:szCs w:val="28"/>
          <w:shd w:val="clear" w:color="auto" w:fill="FFFFFF"/>
        </w:rPr>
        <w:t xml:space="preserve">Approved: </w:t>
      </w:r>
    </w:p>
    <w:p w14:paraId="06A6B6F8" w14:textId="77777777" w:rsidR="00C82698" w:rsidRPr="003C56CF" w:rsidRDefault="00C82698" w:rsidP="007C232B">
      <w:pPr>
        <w:spacing w:after="0" w:line="240" w:lineRule="auto"/>
        <w:rPr>
          <w:rFonts w:ascii="Times New Roman" w:eastAsia="Times New Roman" w:hAnsi="Times New Roman" w:cs="Times New Roman"/>
          <w:b/>
          <w:color w:val="222222"/>
          <w:sz w:val="28"/>
          <w:szCs w:val="28"/>
        </w:rPr>
      </w:pPr>
      <w:r w:rsidRPr="003C56CF">
        <w:rPr>
          <w:rFonts w:ascii="Times New Roman" w:eastAsia="Times New Roman" w:hAnsi="Times New Roman" w:cs="Times New Roman"/>
          <w:b/>
          <w:color w:val="222222"/>
          <w:sz w:val="28"/>
          <w:szCs w:val="28"/>
        </w:rPr>
        <w:t xml:space="preserve">Corporate Funding </w:t>
      </w:r>
      <w:r w:rsidR="007C232B">
        <w:rPr>
          <w:rFonts w:ascii="Times New Roman" w:eastAsia="Times New Roman" w:hAnsi="Times New Roman" w:cs="Times New Roman"/>
          <w:b/>
          <w:color w:val="222222"/>
          <w:sz w:val="28"/>
          <w:szCs w:val="28"/>
        </w:rPr>
        <w:t>Support Template Language</w:t>
      </w:r>
    </w:p>
    <w:p w14:paraId="44C5ECE2" w14:textId="77777777" w:rsidR="00C82698" w:rsidRPr="007C232B" w:rsidRDefault="00C82698" w:rsidP="00E75BE4">
      <w:pPr>
        <w:spacing w:after="0" w:line="240" w:lineRule="auto"/>
        <w:rPr>
          <w:rFonts w:ascii="Times New Roman" w:eastAsia="Times New Roman" w:hAnsi="Times New Roman" w:cs="Times New Roman"/>
          <w:b/>
          <w:color w:val="222222"/>
          <w:sz w:val="24"/>
          <w:szCs w:val="24"/>
          <w:u w:val="single"/>
        </w:rPr>
      </w:pPr>
    </w:p>
    <w:p w14:paraId="781D7B0E" w14:textId="77777777" w:rsidR="00295B9B" w:rsidRPr="003C56CF" w:rsidRDefault="006F5A8E" w:rsidP="00E75BE4">
      <w:pPr>
        <w:spacing w:after="0" w:line="240" w:lineRule="auto"/>
        <w:rPr>
          <w:rFonts w:ascii="Times New Roman" w:eastAsia="Times New Roman" w:hAnsi="Times New Roman" w:cs="Times New Roman"/>
          <w:color w:val="222222"/>
          <w:sz w:val="24"/>
          <w:szCs w:val="24"/>
        </w:rPr>
      </w:pPr>
      <w:r w:rsidRPr="003C56CF">
        <w:rPr>
          <w:rFonts w:ascii="Times New Roman" w:eastAsia="Times New Roman" w:hAnsi="Times New Roman" w:cs="Times New Roman"/>
          <w:color w:val="222222"/>
          <w:sz w:val="24"/>
          <w:szCs w:val="24"/>
        </w:rPr>
        <w:t xml:space="preserve">The ACJV Management Board </w:t>
      </w:r>
      <w:r w:rsidR="0010290B" w:rsidRPr="003C56CF">
        <w:rPr>
          <w:rFonts w:ascii="Times New Roman" w:eastAsia="Times New Roman" w:hAnsi="Times New Roman" w:cs="Times New Roman"/>
          <w:color w:val="222222"/>
          <w:sz w:val="24"/>
          <w:szCs w:val="24"/>
        </w:rPr>
        <w:t>will</w:t>
      </w:r>
      <w:r w:rsidR="0044529C" w:rsidRPr="003C56CF">
        <w:rPr>
          <w:rFonts w:ascii="Times New Roman" w:eastAsia="Times New Roman" w:hAnsi="Times New Roman" w:cs="Times New Roman"/>
          <w:color w:val="222222"/>
          <w:sz w:val="24"/>
          <w:szCs w:val="24"/>
        </w:rPr>
        <w:t xml:space="preserve"> </w:t>
      </w:r>
      <w:r w:rsidRPr="003C56CF">
        <w:rPr>
          <w:rFonts w:ascii="Times New Roman" w:eastAsia="Times New Roman" w:hAnsi="Times New Roman" w:cs="Times New Roman"/>
          <w:color w:val="222222"/>
          <w:sz w:val="24"/>
          <w:szCs w:val="24"/>
        </w:rPr>
        <w:t>accept</w:t>
      </w:r>
      <w:r w:rsidR="0010290B" w:rsidRPr="003C56CF">
        <w:rPr>
          <w:rFonts w:ascii="Times New Roman" w:eastAsia="Times New Roman" w:hAnsi="Times New Roman" w:cs="Times New Roman"/>
          <w:color w:val="222222"/>
          <w:sz w:val="24"/>
          <w:szCs w:val="24"/>
        </w:rPr>
        <w:t xml:space="preserve"> </w:t>
      </w:r>
      <w:r w:rsidRPr="003C56CF">
        <w:rPr>
          <w:rFonts w:ascii="Times New Roman" w:eastAsia="Times New Roman" w:hAnsi="Times New Roman" w:cs="Times New Roman"/>
          <w:color w:val="222222"/>
          <w:sz w:val="24"/>
          <w:szCs w:val="24"/>
        </w:rPr>
        <w:t xml:space="preserve">corporate </w:t>
      </w:r>
      <w:r w:rsidR="0044529C" w:rsidRPr="003C56CF">
        <w:rPr>
          <w:rFonts w:ascii="Times New Roman" w:eastAsia="Times New Roman" w:hAnsi="Times New Roman" w:cs="Times New Roman"/>
          <w:color w:val="222222"/>
          <w:sz w:val="24"/>
          <w:szCs w:val="24"/>
        </w:rPr>
        <w:t xml:space="preserve">donations and </w:t>
      </w:r>
      <w:r w:rsidRPr="003C56CF">
        <w:rPr>
          <w:rFonts w:ascii="Times New Roman" w:eastAsia="Times New Roman" w:hAnsi="Times New Roman" w:cs="Times New Roman"/>
          <w:color w:val="222222"/>
          <w:sz w:val="24"/>
          <w:szCs w:val="24"/>
        </w:rPr>
        <w:t xml:space="preserve">contributions that support </w:t>
      </w:r>
      <w:r w:rsidR="0044529C" w:rsidRPr="003C56CF">
        <w:rPr>
          <w:rFonts w:ascii="Times New Roman" w:eastAsia="Times New Roman" w:hAnsi="Times New Roman" w:cs="Times New Roman"/>
          <w:color w:val="222222"/>
          <w:sz w:val="24"/>
          <w:szCs w:val="24"/>
        </w:rPr>
        <w:t xml:space="preserve">the work of the </w:t>
      </w:r>
      <w:r w:rsidRPr="003C56CF">
        <w:rPr>
          <w:rFonts w:ascii="Times New Roman" w:eastAsia="Times New Roman" w:hAnsi="Times New Roman" w:cs="Times New Roman"/>
          <w:color w:val="222222"/>
          <w:sz w:val="24"/>
          <w:szCs w:val="24"/>
        </w:rPr>
        <w:t>ACJV partnership</w:t>
      </w:r>
      <w:r w:rsidR="0010290B" w:rsidRPr="003C56CF">
        <w:rPr>
          <w:rFonts w:ascii="Times New Roman" w:eastAsia="Times New Roman" w:hAnsi="Times New Roman" w:cs="Times New Roman"/>
          <w:color w:val="222222"/>
          <w:sz w:val="24"/>
          <w:szCs w:val="24"/>
        </w:rPr>
        <w:t xml:space="preserve"> in accordance with our </w:t>
      </w:r>
      <w:r w:rsidR="008C39D8" w:rsidRPr="003C56CF">
        <w:rPr>
          <w:rFonts w:ascii="Times New Roman" w:eastAsia="Times New Roman" w:hAnsi="Times New Roman" w:cs="Times New Roman"/>
          <w:color w:val="222222"/>
          <w:sz w:val="24"/>
          <w:szCs w:val="24"/>
        </w:rPr>
        <w:t>Fund</w:t>
      </w:r>
      <w:r w:rsidR="0010290B" w:rsidRPr="003C56CF">
        <w:rPr>
          <w:rFonts w:ascii="Times New Roman" w:eastAsia="Times New Roman" w:hAnsi="Times New Roman" w:cs="Times New Roman"/>
          <w:color w:val="222222"/>
          <w:sz w:val="24"/>
          <w:szCs w:val="24"/>
        </w:rPr>
        <w:t>ing</w:t>
      </w:r>
      <w:r w:rsidR="008C39D8" w:rsidRPr="003C56CF">
        <w:rPr>
          <w:rFonts w:ascii="Times New Roman" w:eastAsia="Times New Roman" w:hAnsi="Times New Roman" w:cs="Times New Roman"/>
          <w:color w:val="222222"/>
          <w:sz w:val="24"/>
          <w:szCs w:val="24"/>
        </w:rPr>
        <w:t xml:space="preserve"> Acceptance Policy</w:t>
      </w:r>
      <w:r w:rsidR="009874AA">
        <w:rPr>
          <w:rFonts w:ascii="Times New Roman" w:eastAsiaTheme="minorEastAsia" w:hAnsi="Times New Roman" w:cs="Times New Roman"/>
          <w:sz w:val="24"/>
          <w:szCs w:val="24"/>
          <w:shd w:val="clear" w:color="auto" w:fill="FFFFFF"/>
        </w:rPr>
        <w:t xml:space="preserve">. </w:t>
      </w:r>
      <w:r w:rsidR="0010290B" w:rsidRPr="003C56CF">
        <w:rPr>
          <w:rFonts w:ascii="Times New Roman" w:eastAsia="Times New Roman" w:hAnsi="Times New Roman" w:cs="Times New Roman"/>
          <w:color w:val="222222"/>
          <w:sz w:val="24"/>
          <w:szCs w:val="24"/>
        </w:rPr>
        <w:t>W</w:t>
      </w:r>
      <w:r w:rsidR="008C39D8" w:rsidRPr="003C56CF">
        <w:rPr>
          <w:rFonts w:ascii="Times New Roman" w:eastAsia="Times New Roman" w:hAnsi="Times New Roman" w:cs="Times New Roman"/>
          <w:color w:val="222222"/>
          <w:sz w:val="24"/>
          <w:szCs w:val="24"/>
        </w:rPr>
        <w:t>e propos</w:t>
      </w:r>
      <w:r w:rsidR="0010290B" w:rsidRPr="003C56CF">
        <w:rPr>
          <w:rFonts w:ascii="Times New Roman" w:eastAsia="Times New Roman" w:hAnsi="Times New Roman" w:cs="Times New Roman"/>
          <w:color w:val="222222"/>
          <w:sz w:val="24"/>
          <w:szCs w:val="24"/>
        </w:rPr>
        <w:t>e</w:t>
      </w:r>
      <w:r w:rsidR="008C39D8" w:rsidRPr="003C56CF">
        <w:rPr>
          <w:rFonts w:ascii="Times New Roman" w:eastAsia="Times New Roman" w:hAnsi="Times New Roman" w:cs="Times New Roman"/>
          <w:color w:val="222222"/>
          <w:sz w:val="24"/>
          <w:szCs w:val="24"/>
        </w:rPr>
        <w:t xml:space="preserve"> </w:t>
      </w:r>
      <w:r w:rsidR="007C232B">
        <w:rPr>
          <w:rFonts w:ascii="Times New Roman" w:eastAsia="Times New Roman" w:hAnsi="Times New Roman" w:cs="Times New Roman"/>
          <w:color w:val="222222"/>
          <w:sz w:val="24"/>
          <w:szCs w:val="24"/>
        </w:rPr>
        <w:t xml:space="preserve">that </w:t>
      </w:r>
      <w:r w:rsidR="008C39D8" w:rsidRPr="003C56CF">
        <w:rPr>
          <w:rFonts w:ascii="Times New Roman" w:eastAsia="Times New Roman" w:hAnsi="Times New Roman" w:cs="Times New Roman"/>
          <w:color w:val="222222"/>
          <w:sz w:val="24"/>
          <w:szCs w:val="24"/>
        </w:rPr>
        <w:t>the following template language</w:t>
      </w:r>
      <w:r w:rsidR="0010290B" w:rsidRPr="003C56CF">
        <w:rPr>
          <w:rFonts w:ascii="Times New Roman" w:eastAsia="Times New Roman" w:hAnsi="Times New Roman" w:cs="Times New Roman"/>
          <w:color w:val="222222"/>
          <w:sz w:val="24"/>
          <w:szCs w:val="24"/>
        </w:rPr>
        <w:t xml:space="preserve"> be used</w:t>
      </w:r>
      <w:r w:rsidR="008C39D8" w:rsidRPr="003C56CF">
        <w:rPr>
          <w:rFonts w:ascii="Times New Roman" w:eastAsia="Times New Roman" w:hAnsi="Times New Roman" w:cs="Times New Roman"/>
          <w:color w:val="222222"/>
          <w:sz w:val="24"/>
          <w:szCs w:val="24"/>
        </w:rPr>
        <w:t xml:space="preserve"> by corporate partners </w:t>
      </w:r>
      <w:r w:rsidR="0010290B" w:rsidRPr="003C56CF">
        <w:rPr>
          <w:rFonts w:ascii="Times New Roman" w:eastAsia="Times New Roman" w:hAnsi="Times New Roman" w:cs="Times New Roman"/>
          <w:color w:val="222222"/>
          <w:sz w:val="24"/>
          <w:szCs w:val="24"/>
        </w:rPr>
        <w:t xml:space="preserve">to acknowledge their support of the ACJV </w:t>
      </w:r>
      <w:r w:rsidR="008C39D8" w:rsidRPr="003C56CF">
        <w:rPr>
          <w:rFonts w:ascii="Times New Roman" w:eastAsia="Times New Roman" w:hAnsi="Times New Roman" w:cs="Times New Roman"/>
          <w:color w:val="222222"/>
          <w:sz w:val="24"/>
          <w:szCs w:val="24"/>
        </w:rPr>
        <w:t>on external communications:</w:t>
      </w:r>
    </w:p>
    <w:p w14:paraId="1E06C9F0" w14:textId="77777777" w:rsidR="0044529C" w:rsidRPr="003C56CF" w:rsidRDefault="0044529C" w:rsidP="00E75BE4">
      <w:pPr>
        <w:spacing w:after="0" w:line="240" w:lineRule="auto"/>
        <w:rPr>
          <w:rFonts w:ascii="Times New Roman" w:eastAsia="Times New Roman" w:hAnsi="Times New Roman" w:cs="Times New Roman"/>
          <w:color w:val="222222"/>
          <w:sz w:val="24"/>
          <w:szCs w:val="24"/>
        </w:rPr>
      </w:pPr>
    </w:p>
    <w:p w14:paraId="057DCDCA" w14:textId="77777777" w:rsidR="00575466" w:rsidRDefault="00D053F7" w:rsidP="00D26908">
      <w:pPr>
        <w:spacing w:after="0" w:line="240" w:lineRule="auto"/>
        <w:ind w:left="720" w:right="828"/>
        <w:rPr>
          <w:rFonts w:ascii="Times New Roman" w:eastAsia="Times New Roman" w:hAnsi="Times New Roman" w:cs="Times New Roman"/>
          <w:color w:val="222222"/>
          <w:sz w:val="24"/>
          <w:szCs w:val="24"/>
        </w:rPr>
      </w:pPr>
      <w:r w:rsidRPr="003C56CF">
        <w:rPr>
          <w:rFonts w:ascii="Times New Roman" w:eastAsia="Times New Roman" w:hAnsi="Times New Roman" w:cs="Times New Roman"/>
          <w:color w:val="222222"/>
          <w:sz w:val="24"/>
          <w:szCs w:val="24"/>
        </w:rPr>
        <w:t xml:space="preserve">The </w:t>
      </w:r>
      <w:r w:rsidR="0044529C" w:rsidRPr="003C56CF">
        <w:rPr>
          <w:rFonts w:ascii="Times New Roman" w:eastAsia="Times New Roman" w:hAnsi="Times New Roman" w:cs="Times New Roman"/>
          <w:i/>
          <w:color w:val="222222"/>
          <w:sz w:val="24"/>
          <w:szCs w:val="24"/>
          <w:u w:val="single"/>
        </w:rPr>
        <w:t>co</w:t>
      </w:r>
      <w:r w:rsidRPr="003C56CF">
        <w:rPr>
          <w:rFonts w:ascii="Times New Roman" w:eastAsia="Times New Roman" w:hAnsi="Times New Roman" w:cs="Times New Roman"/>
          <w:i/>
          <w:color w:val="222222"/>
          <w:sz w:val="24"/>
          <w:szCs w:val="24"/>
          <w:u w:val="single"/>
        </w:rPr>
        <w:t>rporation name</w:t>
      </w:r>
      <w:r w:rsidRPr="003C56CF">
        <w:rPr>
          <w:rFonts w:ascii="Times New Roman" w:eastAsia="Times New Roman" w:hAnsi="Times New Roman" w:cs="Times New Roman"/>
          <w:color w:val="222222"/>
          <w:sz w:val="24"/>
          <w:szCs w:val="24"/>
        </w:rPr>
        <w:t xml:space="preserve"> </w:t>
      </w:r>
      <w:r w:rsidR="0044529C" w:rsidRPr="003C56CF">
        <w:rPr>
          <w:rFonts w:ascii="Times New Roman" w:eastAsia="Times New Roman" w:hAnsi="Times New Roman" w:cs="Times New Roman"/>
          <w:color w:val="222222"/>
          <w:sz w:val="24"/>
          <w:szCs w:val="24"/>
        </w:rPr>
        <w:t xml:space="preserve">supports </w:t>
      </w:r>
      <w:r w:rsidR="00CF6469" w:rsidRPr="003C56CF">
        <w:rPr>
          <w:rFonts w:ascii="Times New Roman" w:eastAsia="Times New Roman" w:hAnsi="Times New Roman" w:cs="Times New Roman"/>
          <w:color w:val="222222"/>
          <w:sz w:val="24"/>
          <w:szCs w:val="24"/>
        </w:rPr>
        <w:t>the Atlantic Coast Joint Venture, a partnership of state and federal agenci</w:t>
      </w:r>
      <w:r w:rsidRPr="003C56CF">
        <w:rPr>
          <w:rFonts w:ascii="Times New Roman" w:eastAsia="Times New Roman" w:hAnsi="Times New Roman" w:cs="Times New Roman"/>
          <w:color w:val="222222"/>
          <w:sz w:val="24"/>
          <w:szCs w:val="24"/>
        </w:rPr>
        <w:t>es and non-profit organizations</w:t>
      </w:r>
      <w:r w:rsidR="00CF6469" w:rsidRPr="003C56CF">
        <w:rPr>
          <w:rFonts w:ascii="Times New Roman" w:eastAsia="Times New Roman" w:hAnsi="Times New Roman" w:cs="Times New Roman"/>
          <w:color w:val="222222"/>
          <w:sz w:val="24"/>
          <w:szCs w:val="24"/>
        </w:rPr>
        <w:t xml:space="preserve"> </w:t>
      </w:r>
      <w:r w:rsidR="009874AA">
        <w:rPr>
          <w:rFonts w:ascii="Times New Roman" w:eastAsia="Times New Roman" w:hAnsi="Times New Roman" w:cs="Times New Roman"/>
          <w:color w:val="222222"/>
          <w:sz w:val="24"/>
          <w:szCs w:val="24"/>
        </w:rPr>
        <w:t>partnering to restore and sustain native bird populations and habitats</w:t>
      </w:r>
      <w:r w:rsidR="00CF6469" w:rsidRPr="003C56CF">
        <w:rPr>
          <w:rFonts w:ascii="Times New Roman" w:eastAsia="Times New Roman" w:hAnsi="Times New Roman" w:cs="Times New Roman"/>
          <w:color w:val="222222"/>
          <w:sz w:val="24"/>
          <w:szCs w:val="24"/>
        </w:rPr>
        <w:t xml:space="preserve"> in the Atlantic Flyway of the United States, from Maine to Puerto Rico.  </w:t>
      </w:r>
      <w:r w:rsidR="00517308" w:rsidRPr="003C56CF">
        <w:rPr>
          <w:rFonts w:ascii="Times New Roman" w:eastAsia="Times New Roman" w:hAnsi="Times New Roman" w:cs="Times New Roman"/>
          <w:color w:val="222222"/>
          <w:sz w:val="24"/>
          <w:szCs w:val="24"/>
        </w:rPr>
        <w:t xml:space="preserve">The </w:t>
      </w:r>
      <w:r w:rsidR="00CF6469" w:rsidRPr="003C56CF">
        <w:rPr>
          <w:rFonts w:ascii="Times New Roman" w:eastAsia="Times New Roman" w:hAnsi="Times New Roman" w:cs="Times New Roman"/>
          <w:color w:val="222222"/>
          <w:sz w:val="24"/>
          <w:szCs w:val="24"/>
        </w:rPr>
        <w:t xml:space="preserve">Atlantic Coast Joint Venture </w:t>
      </w:r>
      <w:r w:rsidR="00517308" w:rsidRPr="003C56CF">
        <w:rPr>
          <w:rFonts w:ascii="Times New Roman" w:eastAsia="Times New Roman" w:hAnsi="Times New Roman" w:cs="Times New Roman"/>
          <w:color w:val="222222"/>
          <w:sz w:val="24"/>
          <w:szCs w:val="24"/>
        </w:rPr>
        <w:t>Management Board is comprised of representatives of</w:t>
      </w:r>
      <w:r w:rsidR="00CF6469" w:rsidRPr="003C56CF">
        <w:rPr>
          <w:rFonts w:ascii="Times New Roman" w:eastAsia="Times New Roman" w:hAnsi="Times New Roman" w:cs="Times New Roman"/>
          <w:color w:val="222222"/>
          <w:sz w:val="24"/>
          <w:szCs w:val="24"/>
        </w:rPr>
        <w:t xml:space="preserve"> Maine Department of Inland Fisheries and Wildlife, New Hampshire Fish &amp; Game, </w:t>
      </w:r>
      <w:r w:rsidR="000F0DCA" w:rsidRPr="003C56CF">
        <w:rPr>
          <w:rFonts w:ascii="Times New Roman" w:eastAsia="Times New Roman" w:hAnsi="Times New Roman" w:cs="Times New Roman"/>
          <w:color w:val="222222"/>
          <w:sz w:val="24"/>
          <w:szCs w:val="24"/>
        </w:rPr>
        <w:t xml:space="preserve">Vermont Fish &amp; Wildlife Department, </w:t>
      </w:r>
      <w:r w:rsidR="00CF6469" w:rsidRPr="003C56CF">
        <w:rPr>
          <w:rFonts w:ascii="Times New Roman" w:eastAsia="Times New Roman" w:hAnsi="Times New Roman" w:cs="Times New Roman"/>
          <w:color w:val="222222"/>
          <w:sz w:val="24"/>
          <w:szCs w:val="24"/>
        </w:rPr>
        <w:t xml:space="preserve">Massachusetts </w:t>
      </w:r>
      <w:r w:rsidR="000F0DCA" w:rsidRPr="003C56CF">
        <w:rPr>
          <w:rFonts w:ascii="Times New Roman" w:eastAsia="Times New Roman" w:hAnsi="Times New Roman" w:cs="Times New Roman"/>
          <w:color w:val="222222"/>
          <w:sz w:val="24"/>
          <w:szCs w:val="24"/>
        </w:rPr>
        <w:t xml:space="preserve">Division of Fisheries and Wildlife, Rhode Island Division of Fish &amp; Wildlife, Connecticut Department of Energy </w:t>
      </w:r>
      <w:r w:rsidR="00BB0A6A" w:rsidRPr="003C56CF">
        <w:rPr>
          <w:rFonts w:ascii="Times New Roman" w:eastAsia="Times New Roman" w:hAnsi="Times New Roman" w:cs="Times New Roman"/>
          <w:color w:val="222222"/>
          <w:sz w:val="24"/>
          <w:szCs w:val="24"/>
        </w:rPr>
        <w:t xml:space="preserve">and </w:t>
      </w:r>
      <w:r w:rsidR="000F0DCA" w:rsidRPr="003C56CF">
        <w:rPr>
          <w:rFonts w:ascii="Times New Roman" w:eastAsia="Times New Roman" w:hAnsi="Times New Roman" w:cs="Times New Roman"/>
          <w:color w:val="222222"/>
          <w:sz w:val="24"/>
          <w:szCs w:val="24"/>
        </w:rPr>
        <w:t xml:space="preserve">Environmental Protection, New York Department of Environmental Conservation, </w:t>
      </w:r>
      <w:r w:rsidR="00B303F3" w:rsidRPr="003C56CF">
        <w:rPr>
          <w:rFonts w:ascii="Times New Roman" w:eastAsia="Times New Roman" w:hAnsi="Times New Roman" w:cs="Times New Roman"/>
          <w:color w:val="222222"/>
          <w:sz w:val="24"/>
          <w:szCs w:val="24"/>
        </w:rPr>
        <w:t xml:space="preserve">Pennsylvania Game Commission, </w:t>
      </w:r>
      <w:r w:rsidR="000F0DCA" w:rsidRPr="003C56CF">
        <w:rPr>
          <w:rFonts w:ascii="Times New Roman" w:eastAsia="Times New Roman" w:hAnsi="Times New Roman" w:cs="Times New Roman"/>
          <w:color w:val="222222"/>
          <w:sz w:val="24"/>
          <w:szCs w:val="24"/>
        </w:rPr>
        <w:t xml:space="preserve">New Jersey Division of Fish </w:t>
      </w:r>
      <w:r w:rsidR="00BB0A6A" w:rsidRPr="003C56CF">
        <w:rPr>
          <w:rFonts w:ascii="Times New Roman" w:eastAsia="Times New Roman" w:hAnsi="Times New Roman" w:cs="Times New Roman"/>
          <w:color w:val="222222"/>
          <w:sz w:val="24"/>
          <w:szCs w:val="24"/>
        </w:rPr>
        <w:t xml:space="preserve">and </w:t>
      </w:r>
      <w:r w:rsidR="000F0DCA" w:rsidRPr="003C56CF">
        <w:rPr>
          <w:rFonts w:ascii="Times New Roman" w:eastAsia="Times New Roman" w:hAnsi="Times New Roman" w:cs="Times New Roman"/>
          <w:color w:val="222222"/>
          <w:sz w:val="24"/>
          <w:szCs w:val="24"/>
        </w:rPr>
        <w:t xml:space="preserve">Wildlife, Delaware Division of Fish </w:t>
      </w:r>
      <w:r w:rsidR="00BB0A6A" w:rsidRPr="003C56CF">
        <w:rPr>
          <w:rFonts w:ascii="Times New Roman" w:eastAsia="Times New Roman" w:hAnsi="Times New Roman" w:cs="Times New Roman"/>
          <w:color w:val="222222"/>
          <w:sz w:val="24"/>
          <w:szCs w:val="24"/>
        </w:rPr>
        <w:t xml:space="preserve">and </w:t>
      </w:r>
      <w:r w:rsidR="000F0DCA" w:rsidRPr="003C56CF">
        <w:rPr>
          <w:rFonts w:ascii="Times New Roman" w:eastAsia="Times New Roman" w:hAnsi="Times New Roman" w:cs="Times New Roman"/>
          <w:color w:val="222222"/>
          <w:sz w:val="24"/>
          <w:szCs w:val="24"/>
        </w:rPr>
        <w:t>Wildlife</w:t>
      </w:r>
      <w:r w:rsidR="00B303F3" w:rsidRPr="003C56CF">
        <w:rPr>
          <w:rFonts w:ascii="Times New Roman" w:eastAsia="Times New Roman" w:hAnsi="Times New Roman" w:cs="Times New Roman"/>
          <w:color w:val="222222"/>
          <w:sz w:val="24"/>
          <w:szCs w:val="24"/>
        </w:rPr>
        <w:t xml:space="preserve">, Maryland </w:t>
      </w:r>
      <w:r w:rsidR="000F0DCA" w:rsidRPr="003C56CF">
        <w:rPr>
          <w:rFonts w:ascii="Times New Roman" w:eastAsia="Times New Roman" w:hAnsi="Times New Roman" w:cs="Times New Roman"/>
          <w:color w:val="222222"/>
          <w:sz w:val="24"/>
          <w:szCs w:val="24"/>
        </w:rPr>
        <w:t xml:space="preserve">Department of Natural Resources, </w:t>
      </w:r>
      <w:r w:rsidR="00B303F3" w:rsidRPr="003C56CF">
        <w:rPr>
          <w:rFonts w:ascii="Times New Roman" w:eastAsia="Times New Roman" w:hAnsi="Times New Roman" w:cs="Times New Roman"/>
          <w:color w:val="222222"/>
          <w:sz w:val="24"/>
          <w:szCs w:val="24"/>
        </w:rPr>
        <w:t xml:space="preserve">Virginia Department of Game and Inland Fisheries, North Carolina Wildlife Resources Commission, South Carolina Department of Natural Resources, Georgia Department of Natural Resources, Florida Fish and Wildlife Conservation Commission, Puerto Rico </w:t>
      </w:r>
      <w:proofErr w:type="spellStart"/>
      <w:r w:rsidR="00B303F3" w:rsidRPr="003C56CF">
        <w:rPr>
          <w:rFonts w:ascii="Times New Roman" w:eastAsia="Times New Roman" w:hAnsi="Times New Roman" w:cs="Times New Roman"/>
          <w:color w:val="222222"/>
          <w:sz w:val="24"/>
          <w:szCs w:val="24"/>
        </w:rPr>
        <w:t>Departamento</w:t>
      </w:r>
      <w:proofErr w:type="spellEnd"/>
      <w:r w:rsidR="00B303F3" w:rsidRPr="003C56CF">
        <w:rPr>
          <w:rFonts w:ascii="Times New Roman" w:eastAsia="Times New Roman" w:hAnsi="Times New Roman" w:cs="Times New Roman"/>
          <w:color w:val="222222"/>
          <w:sz w:val="24"/>
          <w:szCs w:val="24"/>
        </w:rPr>
        <w:t xml:space="preserve"> de </w:t>
      </w:r>
      <w:proofErr w:type="spellStart"/>
      <w:r w:rsidR="00B303F3" w:rsidRPr="003C56CF">
        <w:rPr>
          <w:rFonts w:ascii="Times New Roman" w:eastAsia="Times New Roman" w:hAnsi="Times New Roman" w:cs="Times New Roman"/>
          <w:color w:val="222222"/>
          <w:sz w:val="24"/>
          <w:szCs w:val="24"/>
        </w:rPr>
        <w:t>Recursos</w:t>
      </w:r>
      <w:proofErr w:type="spellEnd"/>
      <w:r w:rsidR="00B303F3" w:rsidRPr="003C56CF">
        <w:rPr>
          <w:rFonts w:ascii="Times New Roman" w:eastAsia="Times New Roman" w:hAnsi="Times New Roman" w:cs="Times New Roman"/>
          <w:color w:val="222222"/>
          <w:sz w:val="24"/>
          <w:szCs w:val="24"/>
        </w:rPr>
        <w:t xml:space="preserve"> </w:t>
      </w:r>
      <w:proofErr w:type="spellStart"/>
      <w:r w:rsidR="00B303F3" w:rsidRPr="003C56CF">
        <w:rPr>
          <w:rFonts w:ascii="Times New Roman" w:eastAsia="Times New Roman" w:hAnsi="Times New Roman" w:cs="Times New Roman"/>
          <w:color w:val="222222"/>
          <w:sz w:val="24"/>
          <w:szCs w:val="24"/>
        </w:rPr>
        <w:t>Naturales</w:t>
      </w:r>
      <w:proofErr w:type="spellEnd"/>
      <w:r w:rsidR="00B303F3" w:rsidRPr="003C56CF">
        <w:rPr>
          <w:rFonts w:ascii="Times New Roman" w:eastAsia="Times New Roman" w:hAnsi="Times New Roman" w:cs="Times New Roman"/>
          <w:color w:val="222222"/>
          <w:sz w:val="24"/>
          <w:szCs w:val="24"/>
        </w:rPr>
        <w:t xml:space="preserve"> y </w:t>
      </w:r>
      <w:proofErr w:type="spellStart"/>
      <w:r w:rsidR="00B303F3" w:rsidRPr="003C56CF">
        <w:rPr>
          <w:rFonts w:ascii="Times New Roman" w:eastAsia="Times New Roman" w:hAnsi="Times New Roman" w:cs="Times New Roman"/>
          <w:color w:val="222222"/>
          <w:sz w:val="24"/>
          <w:szCs w:val="24"/>
        </w:rPr>
        <w:t>Ambientales</w:t>
      </w:r>
      <w:proofErr w:type="spellEnd"/>
      <w:r w:rsidR="00B303F3" w:rsidRPr="003C56CF">
        <w:rPr>
          <w:rFonts w:ascii="Times New Roman" w:eastAsia="Times New Roman" w:hAnsi="Times New Roman" w:cs="Times New Roman"/>
          <w:color w:val="222222"/>
          <w:sz w:val="24"/>
          <w:szCs w:val="24"/>
        </w:rPr>
        <w:t xml:space="preserve">, National Park Service, US Fish </w:t>
      </w:r>
      <w:r w:rsidR="00BB0A6A" w:rsidRPr="003C56CF">
        <w:rPr>
          <w:rFonts w:ascii="Times New Roman" w:eastAsia="Times New Roman" w:hAnsi="Times New Roman" w:cs="Times New Roman"/>
          <w:color w:val="222222"/>
          <w:sz w:val="24"/>
          <w:szCs w:val="24"/>
        </w:rPr>
        <w:t xml:space="preserve">and </w:t>
      </w:r>
      <w:r w:rsidR="00B303F3" w:rsidRPr="003C56CF">
        <w:rPr>
          <w:rFonts w:ascii="Times New Roman" w:eastAsia="Times New Roman" w:hAnsi="Times New Roman" w:cs="Times New Roman"/>
          <w:color w:val="222222"/>
          <w:sz w:val="24"/>
          <w:szCs w:val="24"/>
        </w:rPr>
        <w:t xml:space="preserve">Wildlife Service, USDA Forest Service, </w:t>
      </w:r>
      <w:r w:rsidR="00402B8C">
        <w:rPr>
          <w:rFonts w:ascii="Times New Roman" w:eastAsia="Times New Roman" w:hAnsi="Times New Roman" w:cs="Times New Roman"/>
          <w:color w:val="222222"/>
          <w:sz w:val="24"/>
          <w:szCs w:val="24"/>
        </w:rPr>
        <w:t>USDA Natural Resource</w:t>
      </w:r>
      <w:r w:rsidR="003E23F2">
        <w:rPr>
          <w:rFonts w:ascii="Times New Roman" w:eastAsia="Times New Roman" w:hAnsi="Times New Roman" w:cs="Times New Roman"/>
          <w:color w:val="222222"/>
          <w:sz w:val="24"/>
          <w:szCs w:val="24"/>
        </w:rPr>
        <w:t>s</w:t>
      </w:r>
      <w:r w:rsidR="00402B8C">
        <w:rPr>
          <w:rFonts w:ascii="Times New Roman" w:eastAsia="Times New Roman" w:hAnsi="Times New Roman" w:cs="Times New Roman"/>
          <w:color w:val="222222"/>
          <w:sz w:val="24"/>
          <w:szCs w:val="24"/>
        </w:rPr>
        <w:t xml:space="preserve"> Conservation Service, </w:t>
      </w:r>
      <w:r w:rsidR="00B303F3" w:rsidRPr="003C56CF">
        <w:rPr>
          <w:rFonts w:ascii="Times New Roman" w:eastAsia="Times New Roman" w:hAnsi="Times New Roman" w:cs="Times New Roman"/>
          <w:color w:val="222222"/>
          <w:sz w:val="24"/>
          <w:szCs w:val="24"/>
        </w:rPr>
        <w:t xml:space="preserve">US Geological Survey, American Bird Conservancy, Ducks Unlimited, National Audubon Society, </w:t>
      </w:r>
      <w:r w:rsidR="00575466" w:rsidRPr="003C56CF">
        <w:rPr>
          <w:rFonts w:ascii="Times New Roman" w:eastAsia="Times New Roman" w:hAnsi="Times New Roman" w:cs="Times New Roman"/>
          <w:color w:val="222222"/>
          <w:sz w:val="24"/>
          <w:szCs w:val="24"/>
        </w:rPr>
        <w:t>National Fish and Wildlife Foundation, and The Nature Conservancy.</w:t>
      </w:r>
    </w:p>
    <w:p w14:paraId="464C6A71" w14:textId="77777777" w:rsidR="00ED2934" w:rsidRDefault="00ED2934" w:rsidP="00D26908">
      <w:pPr>
        <w:spacing w:after="0" w:line="240" w:lineRule="auto"/>
        <w:ind w:left="720" w:right="828"/>
        <w:rPr>
          <w:rFonts w:ascii="Times New Roman" w:eastAsia="Times New Roman" w:hAnsi="Times New Roman" w:cs="Times New Roman"/>
          <w:color w:val="222222"/>
          <w:sz w:val="24"/>
          <w:szCs w:val="24"/>
        </w:rPr>
      </w:pPr>
    </w:p>
    <w:p w14:paraId="7C9C4365" w14:textId="77777777" w:rsidR="007C232B" w:rsidRDefault="007C232B" w:rsidP="007C232B">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Resolution: </w:t>
      </w:r>
    </w:p>
    <w:p w14:paraId="11D26B70" w14:textId="77777777" w:rsidR="007C232B" w:rsidRDefault="007C232B" w:rsidP="007C232B">
      <w:pPr>
        <w:rPr>
          <w:rFonts w:ascii="Times New Roman" w:eastAsia="Times New Roman" w:hAnsi="Times New Roman" w:cs="Times New Roman"/>
          <w:color w:val="222222"/>
          <w:sz w:val="24"/>
          <w:szCs w:val="24"/>
        </w:rPr>
      </w:pPr>
      <w:r w:rsidRPr="002E4A57">
        <w:rPr>
          <w:rFonts w:ascii="Times New Roman" w:eastAsia="Times New Roman" w:hAnsi="Times New Roman" w:cs="Times New Roman"/>
          <w:color w:val="222222"/>
          <w:sz w:val="24"/>
          <w:szCs w:val="24"/>
        </w:rPr>
        <w:t xml:space="preserve">On October 4, 2016, the Atlantic Coast Joint Venture Management Board herby approves this </w:t>
      </w:r>
      <w:r w:rsidR="00E0708D" w:rsidRPr="002E4A57">
        <w:rPr>
          <w:rFonts w:ascii="Times New Roman" w:eastAsia="Times New Roman" w:hAnsi="Times New Roman" w:cs="Times New Roman"/>
          <w:color w:val="222222"/>
          <w:sz w:val="24"/>
          <w:szCs w:val="24"/>
        </w:rPr>
        <w:t>Funding Acceptance Policy Addendum.</w:t>
      </w:r>
    </w:p>
    <w:p w14:paraId="507050F9" w14:textId="77777777" w:rsidR="002E4A57" w:rsidRPr="002E4A57" w:rsidRDefault="002E4A57" w:rsidP="007C232B">
      <w:pPr>
        <w:rPr>
          <w:rFonts w:ascii="Times New Roman" w:eastAsia="Times New Roman" w:hAnsi="Times New Roman" w:cs="Times New Roman"/>
          <w:color w:val="222222"/>
          <w:sz w:val="24"/>
          <w:szCs w:val="24"/>
        </w:rPr>
      </w:pPr>
    </w:p>
    <w:p w14:paraId="7FDF3D84" w14:textId="77777777" w:rsidR="007C232B" w:rsidRPr="00654A63" w:rsidRDefault="007C232B" w:rsidP="007C232B">
      <w:pPr>
        <w:rPr>
          <w:rFonts w:ascii="Times New Roman" w:eastAsia="Times New Roman" w:hAnsi="Times New Roman" w:cs="Times New Roman"/>
          <w:color w:val="222222"/>
          <w:sz w:val="24"/>
          <w:szCs w:val="24"/>
          <w:u w:val="single"/>
        </w:rPr>
      </w:pPr>
      <w:r w:rsidRPr="00654A63">
        <w:rPr>
          <w:rFonts w:ascii="Times New Roman" w:eastAsia="Times New Roman" w:hAnsi="Times New Roman" w:cs="Times New Roman"/>
          <w:color w:val="222222"/>
          <w:sz w:val="24"/>
          <w:szCs w:val="24"/>
          <w:u w:val="single"/>
        </w:rPr>
        <w:t>_______________________________________________</w:t>
      </w:r>
    </w:p>
    <w:p w14:paraId="3247E1B9" w14:textId="77777777" w:rsidR="007C232B" w:rsidRPr="002E4A57" w:rsidRDefault="007C232B" w:rsidP="007C232B">
      <w:pPr>
        <w:rPr>
          <w:rFonts w:ascii="Times New Roman" w:hAnsi="Times New Roman" w:cs="Times New Roman"/>
          <w:iCs/>
          <w:shd w:val="clear" w:color="auto" w:fill="FFFFFF"/>
        </w:rPr>
      </w:pPr>
      <w:proofErr w:type="spellStart"/>
      <w:r w:rsidRPr="002E4A57">
        <w:rPr>
          <w:rFonts w:ascii="Times New Roman" w:eastAsia="Times New Roman" w:hAnsi="Times New Roman" w:cs="Times New Roman"/>
          <w:color w:val="222222"/>
          <w:sz w:val="24"/>
          <w:szCs w:val="24"/>
        </w:rPr>
        <w:t>Breck</w:t>
      </w:r>
      <w:proofErr w:type="spellEnd"/>
      <w:r w:rsidRPr="002E4A57">
        <w:rPr>
          <w:rFonts w:ascii="Times New Roman" w:eastAsia="Times New Roman" w:hAnsi="Times New Roman" w:cs="Times New Roman"/>
          <w:color w:val="222222"/>
          <w:sz w:val="24"/>
          <w:szCs w:val="24"/>
        </w:rPr>
        <w:t xml:space="preserve"> Carmichael, Board Chair</w:t>
      </w:r>
    </w:p>
    <w:p w14:paraId="0AAB37EC" w14:textId="77777777" w:rsidR="00ED2934" w:rsidRPr="003C56CF" w:rsidRDefault="00ED2934" w:rsidP="007C232B">
      <w:pPr>
        <w:spacing w:after="0" w:line="240" w:lineRule="auto"/>
        <w:ind w:right="828"/>
        <w:rPr>
          <w:rFonts w:ascii="Times New Roman" w:eastAsia="Times New Roman" w:hAnsi="Times New Roman" w:cs="Times New Roman"/>
          <w:color w:val="222222"/>
          <w:sz w:val="24"/>
          <w:szCs w:val="24"/>
        </w:rPr>
      </w:pPr>
    </w:p>
    <w:sectPr w:rsidR="00ED2934" w:rsidRPr="003C56CF" w:rsidSect="00D77DE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1BED"/>
    <w:multiLevelType w:val="hybridMultilevel"/>
    <w:tmpl w:val="F75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86FBE"/>
    <w:multiLevelType w:val="hybridMultilevel"/>
    <w:tmpl w:val="1C9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E24DB"/>
    <w:multiLevelType w:val="hybridMultilevel"/>
    <w:tmpl w:val="1C6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E4"/>
    <w:rsid w:val="00006CD1"/>
    <w:rsid w:val="00076EF0"/>
    <w:rsid w:val="000C6697"/>
    <w:rsid w:val="000E5CDE"/>
    <w:rsid w:val="000F0DCA"/>
    <w:rsid w:val="0010290B"/>
    <w:rsid w:val="001F0E3E"/>
    <w:rsid w:val="00295B9B"/>
    <w:rsid w:val="00295CE7"/>
    <w:rsid w:val="002A560E"/>
    <w:rsid w:val="002E4A57"/>
    <w:rsid w:val="003C56CF"/>
    <w:rsid w:val="003E23F2"/>
    <w:rsid w:val="00402B8C"/>
    <w:rsid w:val="004442C5"/>
    <w:rsid w:val="0044529C"/>
    <w:rsid w:val="00464562"/>
    <w:rsid w:val="00517308"/>
    <w:rsid w:val="00575466"/>
    <w:rsid w:val="005B1001"/>
    <w:rsid w:val="00695EF8"/>
    <w:rsid w:val="006F5A8E"/>
    <w:rsid w:val="007C232B"/>
    <w:rsid w:val="008C39D8"/>
    <w:rsid w:val="008D7F8D"/>
    <w:rsid w:val="009874AA"/>
    <w:rsid w:val="00A24189"/>
    <w:rsid w:val="00A33C61"/>
    <w:rsid w:val="00AA5EE1"/>
    <w:rsid w:val="00B303F3"/>
    <w:rsid w:val="00B70EA8"/>
    <w:rsid w:val="00BB0A6A"/>
    <w:rsid w:val="00C82698"/>
    <w:rsid w:val="00CD7057"/>
    <w:rsid w:val="00CE1934"/>
    <w:rsid w:val="00CF1990"/>
    <w:rsid w:val="00CF6469"/>
    <w:rsid w:val="00D053F7"/>
    <w:rsid w:val="00D26908"/>
    <w:rsid w:val="00D77DE9"/>
    <w:rsid w:val="00E0708D"/>
    <w:rsid w:val="00E21983"/>
    <w:rsid w:val="00E57D4A"/>
    <w:rsid w:val="00E75BE4"/>
    <w:rsid w:val="00ED2934"/>
    <w:rsid w:val="00EF0B72"/>
    <w:rsid w:val="00F710F6"/>
    <w:rsid w:val="00FB0E77"/>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9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89"/>
    <w:pPr>
      <w:ind w:left="720"/>
      <w:contextualSpacing/>
    </w:pPr>
  </w:style>
  <w:style w:type="paragraph" w:styleId="BalloonText">
    <w:name w:val="Balloon Text"/>
    <w:basedOn w:val="Normal"/>
    <w:link w:val="BalloonTextChar"/>
    <w:uiPriority w:val="99"/>
    <w:semiHidden/>
    <w:unhideWhenUsed/>
    <w:rsid w:val="008C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3103">
      <w:bodyDiv w:val="1"/>
      <w:marLeft w:val="0"/>
      <w:marRight w:val="0"/>
      <w:marTop w:val="0"/>
      <w:marBottom w:val="0"/>
      <w:divBdr>
        <w:top w:val="none" w:sz="0" w:space="0" w:color="auto"/>
        <w:left w:val="none" w:sz="0" w:space="0" w:color="auto"/>
        <w:bottom w:val="none" w:sz="0" w:space="0" w:color="auto"/>
        <w:right w:val="none" w:sz="0" w:space="0" w:color="auto"/>
      </w:divBdr>
      <w:divsChild>
        <w:div w:id="1343043255">
          <w:marLeft w:val="0"/>
          <w:marRight w:val="0"/>
          <w:marTop w:val="0"/>
          <w:marBottom w:val="0"/>
          <w:divBdr>
            <w:top w:val="none" w:sz="0" w:space="0" w:color="auto"/>
            <w:left w:val="none" w:sz="0" w:space="0" w:color="auto"/>
            <w:bottom w:val="none" w:sz="0" w:space="0" w:color="auto"/>
            <w:right w:val="none" w:sz="0" w:space="0" w:color="auto"/>
          </w:divBdr>
        </w:div>
        <w:div w:id="459420942">
          <w:marLeft w:val="0"/>
          <w:marRight w:val="0"/>
          <w:marTop w:val="0"/>
          <w:marBottom w:val="0"/>
          <w:divBdr>
            <w:top w:val="none" w:sz="0" w:space="0" w:color="auto"/>
            <w:left w:val="none" w:sz="0" w:space="0" w:color="auto"/>
            <w:bottom w:val="none" w:sz="0" w:space="0" w:color="auto"/>
            <w:right w:val="none" w:sz="0" w:space="0" w:color="auto"/>
          </w:divBdr>
        </w:div>
        <w:div w:id="1814517482">
          <w:marLeft w:val="0"/>
          <w:marRight w:val="0"/>
          <w:marTop w:val="0"/>
          <w:marBottom w:val="0"/>
          <w:divBdr>
            <w:top w:val="none" w:sz="0" w:space="0" w:color="auto"/>
            <w:left w:val="none" w:sz="0" w:space="0" w:color="auto"/>
            <w:bottom w:val="none" w:sz="0" w:space="0" w:color="auto"/>
            <w:right w:val="none" w:sz="0" w:space="0" w:color="auto"/>
          </w:divBdr>
        </w:div>
        <w:div w:id="28382664">
          <w:marLeft w:val="0"/>
          <w:marRight w:val="0"/>
          <w:marTop w:val="0"/>
          <w:marBottom w:val="0"/>
          <w:divBdr>
            <w:top w:val="none" w:sz="0" w:space="0" w:color="auto"/>
            <w:left w:val="none" w:sz="0" w:space="0" w:color="auto"/>
            <w:bottom w:val="none" w:sz="0" w:space="0" w:color="auto"/>
            <w:right w:val="none" w:sz="0" w:space="0" w:color="auto"/>
          </w:divBdr>
        </w:div>
        <w:div w:id="747264932">
          <w:marLeft w:val="0"/>
          <w:marRight w:val="0"/>
          <w:marTop w:val="0"/>
          <w:marBottom w:val="0"/>
          <w:divBdr>
            <w:top w:val="none" w:sz="0" w:space="0" w:color="auto"/>
            <w:left w:val="none" w:sz="0" w:space="0" w:color="auto"/>
            <w:bottom w:val="none" w:sz="0" w:space="0" w:color="auto"/>
            <w:right w:val="none" w:sz="0" w:space="0" w:color="auto"/>
          </w:divBdr>
        </w:div>
        <w:div w:id="1033001364">
          <w:marLeft w:val="0"/>
          <w:marRight w:val="0"/>
          <w:marTop w:val="0"/>
          <w:marBottom w:val="0"/>
          <w:divBdr>
            <w:top w:val="none" w:sz="0" w:space="0" w:color="auto"/>
            <w:left w:val="none" w:sz="0" w:space="0" w:color="auto"/>
            <w:bottom w:val="none" w:sz="0" w:space="0" w:color="auto"/>
            <w:right w:val="none" w:sz="0" w:space="0" w:color="auto"/>
          </w:divBdr>
        </w:div>
        <w:div w:id="1218277784">
          <w:marLeft w:val="0"/>
          <w:marRight w:val="0"/>
          <w:marTop w:val="0"/>
          <w:marBottom w:val="0"/>
          <w:divBdr>
            <w:top w:val="none" w:sz="0" w:space="0" w:color="auto"/>
            <w:left w:val="none" w:sz="0" w:space="0" w:color="auto"/>
            <w:bottom w:val="none" w:sz="0" w:space="0" w:color="auto"/>
            <w:right w:val="none" w:sz="0" w:space="0" w:color="auto"/>
          </w:divBdr>
          <w:divsChild>
            <w:div w:id="671571402">
              <w:marLeft w:val="0"/>
              <w:marRight w:val="0"/>
              <w:marTop w:val="0"/>
              <w:marBottom w:val="0"/>
              <w:divBdr>
                <w:top w:val="none" w:sz="0" w:space="0" w:color="auto"/>
                <w:left w:val="none" w:sz="0" w:space="0" w:color="auto"/>
                <w:bottom w:val="none" w:sz="0" w:space="0" w:color="auto"/>
                <w:right w:val="none" w:sz="0" w:space="0" w:color="auto"/>
              </w:divBdr>
            </w:div>
            <w:div w:id="1118374229">
              <w:marLeft w:val="0"/>
              <w:marRight w:val="0"/>
              <w:marTop w:val="0"/>
              <w:marBottom w:val="0"/>
              <w:divBdr>
                <w:top w:val="none" w:sz="0" w:space="0" w:color="auto"/>
                <w:left w:val="none" w:sz="0" w:space="0" w:color="auto"/>
                <w:bottom w:val="none" w:sz="0" w:space="0" w:color="auto"/>
                <w:right w:val="none" w:sz="0" w:space="0" w:color="auto"/>
              </w:divBdr>
            </w:div>
            <w:div w:id="22365744">
              <w:marLeft w:val="0"/>
              <w:marRight w:val="0"/>
              <w:marTop w:val="0"/>
              <w:marBottom w:val="0"/>
              <w:divBdr>
                <w:top w:val="none" w:sz="0" w:space="0" w:color="auto"/>
                <w:left w:val="none" w:sz="0" w:space="0" w:color="auto"/>
                <w:bottom w:val="none" w:sz="0" w:space="0" w:color="auto"/>
                <w:right w:val="none" w:sz="0" w:space="0" w:color="auto"/>
              </w:divBdr>
            </w:div>
          </w:divsChild>
        </w:div>
        <w:div w:id="238058153">
          <w:marLeft w:val="0"/>
          <w:marRight w:val="0"/>
          <w:marTop w:val="0"/>
          <w:marBottom w:val="0"/>
          <w:divBdr>
            <w:top w:val="none" w:sz="0" w:space="0" w:color="auto"/>
            <w:left w:val="none" w:sz="0" w:space="0" w:color="auto"/>
            <w:bottom w:val="none" w:sz="0" w:space="0" w:color="auto"/>
            <w:right w:val="none" w:sz="0" w:space="0" w:color="auto"/>
          </w:divBdr>
        </w:div>
        <w:div w:id="1417553730">
          <w:marLeft w:val="0"/>
          <w:marRight w:val="0"/>
          <w:marTop w:val="0"/>
          <w:marBottom w:val="0"/>
          <w:divBdr>
            <w:top w:val="none" w:sz="0" w:space="0" w:color="auto"/>
            <w:left w:val="none" w:sz="0" w:space="0" w:color="auto"/>
            <w:bottom w:val="none" w:sz="0" w:space="0" w:color="auto"/>
            <w:right w:val="none" w:sz="0" w:space="0" w:color="auto"/>
          </w:divBdr>
        </w:div>
        <w:div w:id="351616036">
          <w:marLeft w:val="0"/>
          <w:marRight w:val="0"/>
          <w:marTop w:val="0"/>
          <w:marBottom w:val="0"/>
          <w:divBdr>
            <w:top w:val="none" w:sz="0" w:space="0" w:color="auto"/>
            <w:left w:val="none" w:sz="0" w:space="0" w:color="auto"/>
            <w:bottom w:val="none" w:sz="0" w:space="0" w:color="auto"/>
            <w:right w:val="none" w:sz="0" w:space="0" w:color="auto"/>
          </w:divBdr>
        </w:div>
        <w:div w:id="1304893831">
          <w:marLeft w:val="0"/>
          <w:marRight w:val="0"/>
          <w:marTop w:val="0"/>
          <w:marBottom w:val="0"/>
          <w:divBdr>
            <w:top w:val="none" w:sz="0" w:space="0" w:color="auto"/>
            <w:left w:val="none" w:sz="0" w:space="0" w:color="auto"/>
            <w:bottom w:val="none" w:sz="0" w:space="0" w:color="auto"/>
            <w:right w:val="none" w:sz="0" w:space="0" w:color="auto"/>
          </w:divBdr>
        </w:div>
        <w:div w:id="1677686608">
          <w:marLeft w:val="0"/>
          <w:marRight w:val="0"/>
          <w:marTop w:val="0"/>
          <w:marBottom w:val="0"/>
          <w:divBdr>
            <w:top w:val="none" w:sz="0" w:space="0" w:color="auto"/>
            <w:left w:val="none" w:sz="0" w:space="0" w:color="auto"/>
            <w:bottom w:val="none" w:sz="0" w:space="0" w:color="auto"/>
            <w:right w:val="none" w:sz="0" w:space="0" w:color="auto"/>
          </w:divBdr>
        </w:div>
        <w:div w:id="1570460792">
          <w:marLeft w:val="0"/>
          <w:marRight w:val="0"/>
          <w:marTop w:val="0"/>
          <w:marBottom w:val="0"/>
          <w:divBdr>
            <w:top w:val="none" w:sz="0" w:space="0" w:color="auto"/>
            <w:left w:val="none" w:sz="0" w:space="0" w:color="auto"/>
            <w:bottom w:val="none" w:sz="0" w:space="0" w:color="auto"/>
            <w:right w:val="none" w:sz="0" w:space="0" w:color="auto"/>
          </w:divBdr>
        </w:div>
        <w:div w:id="788085961">
          <w:marLeft w:val="0"/>
          <w:marRight w:val="0"/>
          <w:marTop w:val="0"/>
          <w:marBottom w:val="0"/>
          <w:divBdr>
            <w:top w:val="none" w:sz="0" w:space="0" w:color="auto"/>
            <w:left w:val="none" w:sz="0" w:space="0" w:color="auto"/>
            <w:bottom w:val="none" w:sz="0" w:space="0" w:color="auto"/>
            <w:right w:val="none" w:sz="0" w:space="0" w:color="auto"/>
          </w:divBdr>
        </w:div>
        <w:div w:id="379207664">
          <w:marLeft w:val="0"/>
          <w:marRight w:val="0"/>
          <w:marTop w:val="0"/>
          <w:marBottom w:val="0"/>
          <w:divBdr>
            <w:top w:val="none" w:sz="0" w:space="0" w:color="auto"/>
            <w:left w:val="none" w:sz="0" w:space="0" w:color="auto"/>
            <w:bottom w:val="none" w:sz="0" w:space="0" w:color="auto"/>
            <w:right w:val="none" w:sz="0" w:space="0" w:color="auto"/>
          </w:divBdr>
        </w:div>
        <w:div w:id="2110663386">
          <w:marLeft w:val="0"/>
          <w:marRight w:val="0"/>
          <w:marTop w:val="0"/>
          <w:marBottom w:val="0"/>
          <w:divBdr>
            <w:top w:val="none" w:sz="0" w:space="0" w:color="auto"/>
            <w:left w:val="none" w:sz="0" w:space="0" w:color="auto"/>
            <w:bottom w:val="none" w:sz="0" w:space="0" w:color="auto"/>
            <w:right w:val="none" w:sz="0" w:space="0" w:color="auto"/>
          </w:divBdr>
        </w:div>
        <w:div w:id="69083791">
          <w:marLeft w:val="0"/>
          <w:marRight w:val="0"/>
          <w:marTop w:val="0"/>
          <w:marBottom w:val="0"/>
          <w:divBdr>
            <w:top w:val="none" w:sz="0" w:space="0" w:color="auto"/>
            <w:left w:val="none" w:sz="0" w:space="0" w:color="auto"/>
            <w:bottom w:val="none" w:sz="0" w:space="0" w:color="auto"/>
            <w:right w:val="none" w:sz="0" w:space="0" w:color="auto"/>
          </w:divBdr>
        </w:div>
        <w:div w:id="1218591909">
          <w:marLeft w:val="0"/>
          <w:marRight w:val="0"/>
          <w:marTop w:val="0"/>
          <w:marBottom w:val="0"/>
          <w:divBdr>
            <w:top w:val="none" w:sz="0" w:space="0" w:color="auto"/>
            <w:left w:val="none" w:sz="0" w:space="0" w:color="auto"/>
            <w:bottom w:val="none" w:sz="0" w:space="0" w:color="auto"/>
            <w:right w:val="none" w:sz="0" w:space="0" w:color="auto"/>
          </w:divBdr>
        </w:div>
        <w:div w:id="647904552">
          <w:marLeft w:val="0"/>
          <w:marRight w:val="0"/>
          <w:marTop w:val="0"/>
          <w:marBottom w:val="0"/>
          <w:divBdr>
            <w:top w:val="none" w:sz="0" w:space="0" w:color="auto"/>
            <w:left w:val="none" w:sz="0" w:space="0" w:color="auto"/>
            <w:bottom w:val="none" w:sz="0" w:space="0" w:color="auto"/>
            <w:right w:val="none" w:sz="0" w:space="0" w:color="auto"/>
          </w:divBdr>
          <w:divsChild>
            <w:div w:id="423694451">
              <w:marLeft w:val="0"/>
              <w:marRight w:val="0"/>
              <w:marTop w:val="0"/>
              <w:marBottom w:val="0"/>
              <w:divBdr>
                <w:top w:val="none" w:sz="0" w:space="0" w:color="auto"/>
                <w:left w:val="none" w:sz="0" w:space="0" w:color="auto"/>
                <w:bottom w:val="none" w:sz="0" w:space="0" w:color="auto"/>
                <w:right w:val="none" w:sz="0" w:space="0" w:color="auto"/>
              </w:divBdr>
            </w:div>
          </w:divsChild>
        </w:div>
        <w:div w:id="843664372">
          <w:marLeft w:val="0"/>
          <w:marRight w:val="0"/>
          <w:marTop w:val="0"/>
          <w:marBottom w:val="0"/>
          <w:divBdr>
            <w:top w:val="none" w:sz="0" w:space="0" w:color="auto"/>
            <w:left w:val="none" w:sz="0" w:space="0" w:color="auto"/>
            <w:bottom w:val="none" w:sz="0" w:space="0" w:color="auto"/>
            <w:right w:val="none" w:sz="0" w:space="0" w:color="auto"/>
          </w:divBdr>
        </w:div>
        <w:div w:id="1602253919">
          <w:marLeft w:val="0"/>
          <w:marRight w:val="0"/>
          <w:marTop w:val="0"/>
          <w:marBottom w:val="0"/>
          <w:divBdr>
            <w:top w:val="none" w:sz="0" w:space="0" w:color="auto"/>
            <w:left w:val="none" w:sz="0" w:space="0" w:color="auto"/>
            <w:bottom w:val="none" w:sz="0" w:space="0" w:color="auto"/>
            <w:right w:val="none" w:sz="0" w:space="0" w:color="auto"/>
          </w:divBdr>
        </w:div>
        <w:div w:id="438960424">
          <w:marLeft w:val="0"/>
          <w:marRight w:val="0"/>
          <w:marTop w:val="0"/>
          <w:marBottom w:val="0"/>
          <w:divBdr>
            <w:top w:val="none" w:sz="0" w:space="0" w:color="auto"/>
            <w:left w:val="none" w:sz="0" w:space="0" w:color="auto"/>
            <w:bottom w:val="none" w:sz="0" w:space="0" w:color="auto"/>
            <w:right w:val="none" w:sz="0" w:space="0" w:color="auto"/>
          </w:divBdr>
        </w:div>
        <w:div w:id="1396195852">
          <w:marLeft w:val="0"/>
          <w:marRight w:val="0"/>
          <w:marTop w:val="0"/>
          <w:marBottom w:val="0"/>
          <w:divBdr>
            <w:top w:val="none" w:sz="0" w:space="0" w:color="auto"/>
            <w:left w:val="none" w:sz="0" w:space="0" w:color="auto"/>
            <w:bottom w:val="none" w:sz="0" w:space="0" w:color="auto"/>
            <w:right w:val="none" w:sz="0" w:space="0" w:color="auto"/>
          </w:divBdr>
        </w:div>
        <w:div w:id="1427918943">
          <w:marLeft w:val="0"/>
          <w:marRight w:val="0"/>
          <w:marTop w:val="0"/>
          <w:marBottom w:val="0"/>
          <w:divBdr>
            <w:top w:val="none" w:sz="0" w:space="0" w:color="auto"/>
            <w:left w:val="none" w:sz="0" w:space="0" w:color="auto"/>
            <w:bottom w:val="none" w:sz="0" w:space="0" w:color="auto"/>
            <w:right w:val="none" w:sz="0" w:space="0" w:color="auto"/>
          </w:divBdr>
        </w:div>
        <w:div w:id="1567379065">
          <w:marLeft w:val="0"/>
          <w:marRight w:val="0"/>
          <w:marTop w:val="0"/>
          <w:marBottom w:val="0"/>
          <w:divBdr>
            <w:top w:val="none" w:sz="0" w:space="0" w:color="auto"/>
            <w:left w:val="none" w:sz="0" w:space="0" w:color="auto"/>
            <w:bottom w:val="none" w:sz="0" w:space="0" w:color="auto"/>
            <w:right w:val="none" w:sz="0" w:space="0" w:color="auto"/>
          </w:divBdr>
        </w:div>
        <w:div w:id="244146662">
          <w:marLeft w:val="0"/>
          <w:marRight w:val="0"/>
          <w:marTop w:val="0"/>
          <w:marBottom w:val="0"/>
          <w:divBdr>
            <w:top w:val="none" w:sz="0" w:space="0" w:color="auto"/>
            <w:left w:val="none" w:sz="0" w:space="0" w:color="auto"/>
            <w:bottom w:val="none" w:sz="0" w:space="0" w:color="auto"/>
            <w:right w:val="none" w:sz="0" w:space="0" w:color="auto"/>
          </w:divBdr>
        </w:div>
        <w:div w:id="303777651">
          <w:marLeft w:val="0"/>
          <w:marRight w:val="0"/>
          <w:marTop w:val="0"/>
          <w:marBottom w:val="0"/>
          <w:divBdr>
            <w:top w:val="none" w:sz="0" w:space="0" w:color="auto"/>
            <w:left w:val="none" w:sz="0" w:space="0" w:color="auto"/>
            <w:bottom w:val="none" w:sz="0" w:space="0" w:color="auto"/>
            <w:right w:val="none" w:sz="0" w:space="0" w:color="auto"/>
          </w:divBdr>
          <w:divsChild>
            <w:div w:id="1509632904">
              <w:marLeft w:val="0"/>
              <w:marRight w:val="0"/>
              <w:marTop w:val="0"/>
              <w:marBottom w:val="0"/>
              <w:divBdr>
                <w:top w:val="none" w:sz="0" w:space="0" w:color="auto"/>
                <w:left w:val="none" w:sz="0" w:space="0" w:color="auto"/>
                <w:bottom w:val="none" w:sz="0" w:space="0" w:color="auto"/>
                <w:right w:val="none" w:sz="0" w:space="0" w:color="auto"/>
              </w:divBdr>
            </w:div>
          </w:divsChild>
        </w:div>
        <w:div w:id="650719654">
          <w:marLeft w:val="0"/>
          <w:marRight w:val="0"/>
          <w:marTop w:val="0"/>
          <w:marBottom w:val="0"/>
          <w:divBdr>
            <w:top w:val="none" w:sz="0" w:space="0" w:color="auto"/>
            <w:left w:val="none" w:sz="0" w:space="0" w:color="auto"/>
            <w:bottom w:val="none" w:sz="0" w:space="0" w:color="auto"/>
            <w:right w:val="none" w:sz="0" w:space="0" w:color="auto"/>
          </w:divBdr>
        </w:div>
        <w:div w:id="1023550495">
          <w:marLeft w:val="0"/>
          <w:marRight w:val="0"/>
          <w:marTop w:val="0"/>
          <w:marBottom w:val="0"/>
          <w:divBdr>
            <w:top w:val="none" w:sz="0" w:space="0" w:color="auto"/>
            <w:left w:val="none" w:sz="0" w:space="0" w:color="auto"/>
            <w:bottom w:val="none" w:sz="0" w:space="0" w:color="auto"/>
            <w:right w:val="none" w:sz="0" w:space="0" w:color="auto"/>
          </w:divBdr>
        </w:div>
        <w:div w:id="1259371101">
          <w:marLeft w:val="0"/>
          <w:marRight w:val="0"/>
          <w:marTop w:val="0"/>
          <w:marBottom w:val="0"/>
          <w:divBdr>
            <w:top w:val="none" w:sz="0" w:space="0" w:color="auto"/>
            <w:left w:val="none" w:sz="0" w:space="0" w:color="auto"/>
            <w:bottom w:val="none" w:sz="0" w:space="0" w:color="auto"/>
            <w:right w:val="none" w:sz="0" w:space="0" w:color="auto"/>
          </w:divBdr>
        </w:div>
        <w:div w:id="2128742901">
          <w:marLeft w:val="0"/>
          <w:marRight w:val="0"/>
          <w:marTop w:val="0"/>
          <w:marBottom w:val="0"/>
          <w:divBdr>
            <w:top w:val="none" w:sz="0" w:space="0" w:color="auto"/>
            <w:left w:val="none" w:sz="0" w:space="0" w:color="auto"/>
            <w:bottom w:val="none" w:sz="0" w:space="0" w:color="auto"/>
            <w:right w:val="none" w:sz="0" w:space="0" w:color="auto"/>
          </w:divBdr>
        </w:div>
        <w:div w:id="369038160">
          <w:marLeft w:val="0"/>
          <w:marRight w:val="0"/>
          <w:marTop w:val="0"/>
          <w:marBottom w:val="0"/>
          <w:divBdr>
            <w:top w:val="none" w:sz="0" w:space="0" w:color="auto"/>
            <w:left w:val="none" w:sz="0" w:space="0" w:color="auto"/>
            <w:bottom w:val="none" w:sz="0" w:space="0" w:color="auto"/>
            <w:right w:val="none" w:sz="0" w:space="0" w:color="auto"/>
          </w:divBdr>
        </w:div>
        <w:div w:id="1739862137">
          <w:marLeft w:val="0"/>
          <w:marRight w:val="0"/>
          <w:marTop w:val="0"/>
          <w:marBottom w:val="0"/>
          <w:divBdr>
            <w:top w:val="none" w:sz="0" w:space="0" w:color="auto"/>
            <w:left w:val="none" w:sz="0" w:space="0" w:color="auto"/>
            <w:bottom w:val="none" w:sz="0" w:space="0" w:color="auto"/>
            <w:right w:val="none" w:sz="0" w:space="0" w:color="auto"/>
          </w:divBdr>
        </w:div>
        <w:div w:id="463501900">
          <w:marLeft w:val="0"/>
          <w:marRight w:val="0"/>
          <w:marTop w:val="0"/>
          <w:marBottom w:val="0"/>
          <w:divBdr>
            <w:top w:val="none" w:sz="0" w:space="0" w:color="auto"/>
            <w:left w:val="none" w:sz="0" w:space="0" w:color="auto"/>
            <w:bottom w:val="none" w:sz="0" w:space="0" w:color="auto"/>
            <w:right w:val="none" w:sz="0" w:space="0" w:color="auto"/>
          </w:divBdr>
        </w:div>
        <w:div w:id="1544174832">
          <w:marLeft w:val="0"/>
          <w:marRight w:val="0"/>
          <w:marTop w:val="0"/>
          <w:marBottom w:val="0"/>
          <w:divBdr>
            <w:top w:val="none" w:sz="0" w:space="0" w:color="auto"/>
            <w:left w:val="none" w:sz="0" w:space="0" w:color="auto"/>
            <w:bottom w:val="none" w:sz="0" w:space="0" w:color="auto"/>
            <w:right w:val="none" w:sz="0" w:space="0" w:color="auto"/>
          </w:divBdr>
        </w:div>
        <w:div w:id="1644000655">
          <w:marLeft w:val="0"/>
          <w:marRight w:val="0"/>
          <w:marTop w:val="0"/>
          <w:marBottom w:val="0"/>
          <w:divBdr>
            <w:top w:val="none" w:sz="0" w:space="0" w:color="auto"/>
            <w:left w:val="none" w:sz="0" w:space="0" w:color="auto"/>
            <w:bottom w:val="none" w:sz="0" w:space="0" w:color="auto"/>
            <w:right w:val="none" w:sz="0" w:space="0" w:color="auto"/>
          </w:divBdr>
        </w:div>
        <w:div w:id="303508872">
          <w:marLeft w:val="0"/>
          <w:marRight w:val="0"/>
          <w:marTop w:val="0"/>
          <w:marBottom w:val="0"/>
          <w:divBdr>
            <w:top w:val="none" w:sz="0" w:space="0" w:color="auto"/>
            <w:left w:val="none" w:sz="0" w:space="0" w:color="auto"/>
            <w:bottom w:val="none" w:sz="0" w:space="0" w:color="auto"/>
            <w:right w:val="none" w:sz="0" w:space="0" w:color="auto"/>
          </w:divBdr>
        </w:div>
        <w:div w:id="1244988573">
          <w:marLeft w:val="0"/>
          <w:marRight w:val="0"/>
          <w:marTop w:val="0"/>
          <w:marBottom w:val="0"/>
          <w:divBdr>
            <w:top w:val="none" w:sz="0" w:space="0" w:color="auto"/>
            <w:left w:val="none" w:sz="0" w:space="0" w:color="auto"/>
            <w:bottom w:val="none" w:sz="0" w:space="0" w:color="auto"/>
            <w:right w:val="none" w:sz="0" w:space="0" w:color="auto"/>
          </w:divBdr>
        </w:div>
        <w:div w:id="113597870">
          <w:marLeft w:val="0"/>
          <w:marRight w:val="0"/>
          <w:marTop w:val="0"/>
          <w:marBottom w:val="0"/>
          <w:divBdr>
            <w:top w:val="none" w:sz="0" w:space="0" w:color="auto"/>
            <w:left w:val="none" w:sz="0" w:space="0" w:color="auto"/>
            <w:bottom w:val="none" w:sz="0" w:space="0" w:color="auto"/>
            <w:right w:val="none" w:sz="0" w:space="0" w:color="auto"/>
          </w:divBdr>
        </w:div>
        <w:div w:id="135146554">
          <w:marLeft w:val="0"/>
          <w:marRight w:val="0"/>
          <w:marTop w:val="0"/>
          <w:marBottom w:val="0"/>
          <w:divBdr>
            <w:top w:val="none" w:sz="0" w:space="0" w:color="auto"/>
            <w:left w:val="none" w:sz="0" w:space="0" w:color="auto"/>
            <w:bottom w:val="none" w:sz="0" w:space="0" w:color="auto"/>
            <w:right w:val="none" w:sz="0" w:space="0" w:color="auto"/>
          </w:divBdr>
        </w:div>
        <w:div w:id="862519676">
          <w:marLeft w:val="0"/>
          <w:marRight w:val="0"/>
          <w:marTop w:val="0"/>
          <w:marBottom w:val="0"/>
          <w:divBdr>
            <w:top w:val="none" w:sz="0" w:space="0" w:color="auto"/>
            <w:left w:val="none" w:sz="0" w:space="0" w:color="auto"/>
            <w:bottom w:val="none" w:sz="0" w:space="0" w:color="auto"/>
            <w:right w:val="none" w:sz="0" w:space="0" w:color="auto"/>
          </w:divBdr>
        </w:div>
        <w:div w:id="21273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D5D7-169F-9D41-B883-727249DE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r5admin</dc:creator>
  <cp:lastModifiedBy>Microsoft Office User</cp:lastModifiedBy>
  <cp:revision>2</cp:revision>
  <dcterms:created xsi:type="dcterms:W3CDTF">2016-09-22T18:08:00Z</dcterms:created>
  <dcterms:modified xsi:type="dcterms:W3CDTF">2016-09-22T18:08:00Z</dcterms:modified>
</cp:coreProperties>
</file>